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95" w:rsidRPr="00BD2995" w:rsidRDefault="00E340CE" w:rsidP="00BD2995">
      <w:pPr>
        <w:jc w:val="center"/>
        <w:rPr>
          <w:rFonts w:ascii="Times New Roman" w:hAnsi="Times New Roman" w:cs="Times New Roman"/>
          <w:b/>
          <w:sz w:val="28"/>
        </w:rPr>
      </w:pPr>
      <w:r w:rsidRPr="00BD2995">
        <w:rPr>
          <w:rFonts w:ascii="Times New Roman" w:hAnsi="Times New Roman" w:cs="Times New Roman"/>
          <w:b/>
          <w:sz w:val="28"/>
        </w:rPr>
        <w:t>Applicant’s Self-Checklist for the admission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851"/>
        <w:gridCol w:w="2126"/>
      </w:tblGrid>
      <w:tr w:rsidR="00E340CE" w:rsidRPr="00E340CE" w:rsidTr="00CE19DD">
        <w:trPr>
          <w:trHeight w:val="568"/>
        </w:trPr>
        <w:tc>
          <w:tcPr>
            <w:tcW w:w="10485" w:type="dxa"/>
            <w:gridSpan w:val="5"/>
            <w:vAlign w:val="center"/>
          </w:tcPr>
          <w:p w:rsidR="00E340CE" w:rsidRPr="00E340CE" w:rsidRDefault="00E3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CE">
              <w:rPr>
                <w:rFonts w:ascii="Times New Roman" w:hAnsi="Times New Roman" w:cs="Times New Roman"/>
                <w:sz w:val="24"/>
                <w:szCs w:val="24"/>
              </w:rPr>
              <w:t>Name of Applicant:</w:t>
            </w:r>
          </w:p>
        </w:tc>
      </w:tr>
      <w:tr w:rsidR="00E340CE" w:rsidRPr="00E340CE" w:rsidTr="00581DA0">
        <w:trPr>
          <w:trHeight w:val="929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:rsidR="00E340CE" w:rsidRPr="00E340CE" w:rsidRDefault="00BD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Academic Program you applied for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E340CE" w:rsidRPr="00E340CE" w:rsidRDefault="00E3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rPr>
          <w:trHeight w:val="61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804" w:type="dxa"/>
            <w:gridSpan w:val="2"/>
            <w:shd w:val="clear" w:color="auto" w:fill="D0CECE" w:themeFill="background2" w:themeFillShade="E6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Required Documents &amp; Order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</w:tr>
      <w:tr w:rsidR="00E340CE" w:rsidRPr="00E340CE" w:rsidTr="00CE19DD">
        <w:trPr>
          <w:trHeight w:val="564"/>
        </w:trPr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E340CE" w:rsidRPr="00BD2995" w:rsidRDefault="00BD2995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 xml:space="preserve">Application From 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>【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>form 1</w:t>
            </w: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】</w:t>
            </w:r>
          </w:p>
          <w:p w:rsidR="00BD2995" w:rsidRPr="00BD2995" w:rsidRDefault="00BD2995" w:rsidP="00BD2995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 xml:space="preserve"> Applicants personal and Academic Information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rPr>
          <w:trHeight w:val="561"/>
        </w:trPr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vAlign w:val="center"/>
          </w:tcPr>
          <w:p w:rsidR="00200EA6" w:rsidRPr="00BD2995" w:rsidRDefault="00200EA6" w:rsidP="00200E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 xml:space="preserve">Application From 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>【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form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2</w:t>
            </w: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】</w:t>
            </w:r>
          </w:p>
          <w:p w:rsidR="00E340CE" w:rsidRPr="00200EA6" w:rsidRDefault="00200EA6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Statement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  <w:vAlign w:val="center"/>
          </w:tcPr>
          <w:p w:rsidR="00200EA6" w:rsidRPr="00BD2995" w:rsidRDefault="00200EA6" w:rsidP="00200E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 xml:space="preserve">Application From 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>【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form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3</w:t>
            </w: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】</w:t>
            </w:r>
          </w:p>
          <w:p w:rsidR="00E340CE" w:rsidRPr="00200EA6" w:rsidRDefault="00200EA6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Evaluation / Professor Evaluation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Undergraduate and Graduate Program applicants</w:t>
            </w: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  <w:vAlign w:val="center"/>
          </w:tcPr>
          <w:p w:rsidR="00581DA0" w:rsidRPr="00BD2995" w:rsidRDefault="00581DA0" w:rsidP="00581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 xml:space="preserve">Application From 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>【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form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4</w:t>
            </w: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】</w:t>
            </w:r>
          </w:p>
          <w:p w:rsidR="00E340CE" w:rsidRPr="00581DA0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Financial Affidavit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:rsidR="00581DA0" w:rsidRPr="00BD2995" w:rsidRDefault="00581DA0" w:rsidP="00581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 xml:space="preserve">Application From 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>【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form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5</w:t>
            </w: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】</w:t>
            </w:r>
          </w:p>
          <w:p w:rsidR="00E340CE" w:rsidRPr="00581DA0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Plan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Undergraduate and Graduate Program applicants</w:t>
            </w: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  <w:vAlign w:val="center"/>
          </w:tcPr>
          <w:p w:rsidR="00581DA0" w:rsidRPr="00BD2995" w:rsidRDefault="00581DA0" w:rsidP="00581D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 xml:space="preserve">Application From 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>【</w:t>
            </w:r>
            <w:r w:rsidRPr="00BD2995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form </w:t>
            </w:r>
            <w:r>
              <w:rPr>
                <w:rFonts w:ascii="Times New Roman" w:eastAsia="맑은 고딕" w:hAnsi="Times New Roman" w:cs="Times New Roman"/>
                <w:sz w:val="24"/>
                <w:szCs w:val="24"/>
              </w:rPr>
              <w:t>6</w:t>
            </w:r>
            <w:r w:rsidRPr="00BD2995">
              <w:rPr>
                <w:rFonts w:ascii="Times New Roman" w:hAnsi="Times New Roman" w:cs="Times New Roman"/>
                <w:sz w:val="24"/>
                <w:szCs w:val="24"/>
              </w:rPr>
              <w:t>】</w:t>
            </w:r>
          </w:p>
          <w:p w:rsidR="00E340CE" w:rsidRPr="00581DA0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Physical Examination Record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  <w:vAlign w:val="center"/>
          </w:tcPr>
          <w:p w:rsidR="00E340CE" w:rsidRDefault="00581DA0" w:rsidP="00BD2995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Original Certificate of Highest level of Education</w:t>
            </w:r>
          </w:p>
          <w:p w:rsidR="00581DA0" w:rsidRPr="00BD2995" w:rsidRDefault="00581DA0" w:rsidP="00581DA0">
            <w:pPr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Transfer Students : High School Graduation Certificate and Enrollment Certificate of Current University 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  <w:vAlign w:val="center"/>
          </w:tcPr>
          <w:p w:rsidR="00E340CE" w:rsidRDefault="00581DA0" w:rsidP="00BD2995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Original Transcript of Highest level of Education</w:t>
            </w:r>
          </w:p>
          <w:p w:rsidR="00581DA0" w:rsidRPr="00BD2995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Transfer Students : Original Transcript of the Current University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  <w:vAlign w:val="center"/>
          </w:tcPr>
          <w:p w:rsidR="00E340CE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 Proving the Relationship between the Student and Sponsor</w:t>
            </w:r>
          </w:p>
          <w:p w:rsidR="00581DA0" w:rsidRPr="00BD2995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ex. Birth Certificate, Family Registration Certificate,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  <w:vAlign w:val="center"/>
          </w:tcPr>
          <w:p w:rsidR="00E340CE" w:rsidRDefault="00581DA0" w:rsidP="00BD2995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Bank Balance Certificate</w:t>
            </w:r>
          </w:p>
          <w:p w:rsidR="00581DA0" w:rsidRPr="00BD2995" w:rsidRDefault="00581DA0" w:rsidP="00581DA0">
            <w:pPr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Sponsor’s Bank Balance Certificate showing that the sponsor has/will have more than US$18,000 in the bank account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US$9,000 for Korean Language Program).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Certificate must be issued within 30 days of its submission; or, if the Bank Balance Certificate lists a period of validity, it is acceptable only within that period (up to a maximum of 6 months)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  <w:vAlign w:val="center"/>
          </w:tcPr>
          <w:p w:rsidR="00E340CE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Sponsor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Certificate of Employment and Certificate of Income</w:t>
            </w:r>
          </w:p>
          <w:p w:rsidR="00581DA0" w:rsidRPr="00BD2995" w:rsidRDefault="00581DA0" w:rsidP="00581DA0">
            <w:pPr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Self-sponsoring student must submit his/her own certificate of employment and certificate of income.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  <w:vAlign w:val="center"/>
          </w:tcPr>
          <w:p w:rsidR="00E340CE" w:rsidRPr="00BD2995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Copy of Passport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  <w:vAlign w:val="center"/>
          </w:tcPr>
          <w:p w:rsidR="00E340CE" w:rsidRPr="00BD2995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Passport-size photos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  <w:gridSpan w:val="2"/>
            <w:vAlign w:val="center"/>
          </w:tcPr>
          <w:p w:rsidR="00E340CE" w:rsidRDefault="00581DA0" w:rsidP="00BD2995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Transcript for the Korean Proficiency Test (level 3 or above on the standard TOPIK)</w:t>
            </w:r>
          </w:p>
          <w:p w:rsidR="00581DA0" w:rsidRDefault="00581DA0" w:rsidP="00581DA0">
            <w:pPr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 cases where applicants are entering departments requiring English proficiency, such as Global Studies Institute, a relevant certificate of English testing is needed:</w:t>
            </w:r>
          </w:p>
          <w:p w:rsidR="00581DA0" w:rsidRPr="00BD2995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TOEFL 530, CBT 197,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iBT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71, IELTS 5.5 and TEPS 600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CE" w:rsidRPr="00E340CE" w:rsidTr="00CE19DD">
        <w:tc>
          <w:tcPr>
            <w:tcW w:w="704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2"/>
            <w:vAlign w:val="center"/>
          </w:tcPr>
          <w:p w:rsidR="00E340CE" w:rsidRDefault="00581DA0" w:rsidP="00BD2995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Application Fee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81DA0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60,000 won (60 USD) for Undergraduate and 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Program</w:t>
            </w:r>
          </w:p>
          <w:p w:rsidR="00581DA0" w:rsidRPr="00BD2995" w:rsidRDefault="00581DA0" w:rsidP="00BD29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90,000 won (90 USD) for Doctorate Program</w:t>
            </w:r>
          </w:p>
        </w:tc>
        <w:tc>
          <w:tcPr>
            <w:tcW w:w="851" w:type="dxa"/>
            <w:vAlign w:val="center"/>
          </w:tcPr>
          <w:p w:rsidR="00E340CE" w:rsidRPr="00BD2995" w:rsidRDefault="00BD2995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95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 w:rsidR="00E340CE" w:rsidRPr="00BD2995" w:rsidRDefault="00E340CE" w:rsidP="00BD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CF2" w:rsidRPr="003A251D" w:rsidRDefault="00841CF2">
      <w:pPr>
        <w:rPr>
          <w:rFonts w:ascii="Times New Roman" w:hAnsi="Times New Roman" w:cs="Times New Roman"/>
          <w:sz w:val="24"/>
          <w:szCs w:val="24"/>
        </w:rPr>
      </w:pPr>
    </w:p>
    <w:p w:rsidR="00581DA0" w:rsidRDefault="00DF0A09" w:rsidP="003A251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3A251D">
        <w:rPr>
          <w:rFonts w:ascii="Times New Roman" w:hAnsi="Times New Roman" w:cs="Times New Roman"/>
          <w:sz w:val="24"/>
          <w:szCs w:val="24"/>
        </w:rPr>
        <w:t xml:space="preserve">■ </w:t>
      </w:r>
      <w:r w:rsidR="003A251D">
        <w:rPr>
          <w:rFonts w:ascii="Times New Roman" w:hAnsi="Times New Roman" w:cs="Times New Roman"/>
          <w:sz w:val="24"/>
          <w:szCs w:val="24"/>
        </w:rPr>
        <w:t xml:space="preserve"> </w:t>
      </w:r>
      <w:r w:rsidR="003A251D" w:rsidRPr="003A251D">
        <w:rPr>
          <w:rFonts w:ascii="Times New Roman" w:hAnsi="Times New Roman" w:cs="Times New Roman"/>
          <w:sz w:val="24"/>
          <w:szCs w:val="24"/>
        </w:rPr>
        <w:t>Documents</w:t>
      </w:r>
      <w:proofErr w:type="gramEnd"/>
      <w:r w:rsidR="003A251D" w:rsidRPr="003A251D">
        <w:rPr>
          <w:rFonts w:ascii="Times New Roman" w:hAnsi="Times New Roman" w:cs="Times New Roman"/>
          <w:sz w:val="24"/>
          <w:szCs w:val="24"/>
        </w:rPr>
        <w:t xml:space="preserve"> 7, 8, and 9 must be translated and notarized of the original documents is not in Korean.</w:t>
      </w:r>
    </w:p>
    <w:p w:rsidR="003A251D" w:rsidRPr="003A251D" w:rsidRDefault="003A251D" w:rsidP="003A251D">
      <w:pPr>
        <w:ind w:leftChars="100" w:left="560" w:hangingChars="15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A251D">
        <w:rPr>
          <w:rFonts w:ascii="Times New Roman" w:hAnsi="Times New Roman" w:cs="Times New Roman"/>
          <w:sz w:val="24"/>
          <w:szCs w:val="24"/>
        </w:rPr>
        <w:t xml:space="preserve">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Transcripts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diplomas issued by non-Korean academic institutions must be verified and certified by the Korean Embassy, where the institutions is located. If the institution is located in a member of Apostille, the Apostille verification may be attached.</w:t>
      </w:r>
    </w:p>
    <w:p w:rsidR="003A251D" w:rsidRPr="003A251D" w:rsidRDefault="003A251D" w:rsidP="003A251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3A251D">
        <w:rPr>
          <w:rFonts w:ascii="Times New Roman" w:hAnsi="Times New Roman" w:cs="Times New Roman"/>
          <w:sz w:val="24"/>
          <w:szCs w:val="24"/>
        </w:rPr>
        <w:t xml:space="preserve">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 documents, including transcripts, certificates and test results, will not be returned.</w:t>
      </w:r>
      <w:bookmarkStart w:id="0" w:name="_GoBack"/>
      <w:bookmarkEnd w:id="0"/>
    </w:p>
    <w:p w:rsidR="00841CF2" w:rsidRPr="003A251D" w:rsidRDefault="00841CF2">
      <w:pPr>
        <w:rPr>
          <w:rFonts w:ascii="Times New Roman" w:hAnsi="Times New Roman" w:cs="Times New Roman"/>
        </w:rPr>
      </w:pPr>
    </w:p>
    <w:sectPr w:rsidR="00841CF2" w:rsidRPr="003A251D" w:rsidSect="00CE19D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FE" w:rsidRDefault="00E758FE" w:rsidP="00200EA6">
      <w:pPr>
        <w:spacing w:after="0" w:line="240" w:lineRule="auto"/>
      </w:pPr>
      <w:r>
        <w:separator/>
      </w:r>
    </w:p>
  </w:endnote>
  <w:endnote w:type="continuationSeparator" w:id="0">
    <w:p w:rsidR="00E758FE" w:rsidRDefault="00E758FE" w:rsidP="0020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A6" w:rsidRDefault="00200EA6">
    <w:pPr>
      <w:pStyle w:val="a5"/>
    </w:pPr>
    <w:r>
      <w:rPr>
        <w:rFonts w:hint="eastAsia"/>
      </w:rPr>
      <w:t>Please put this checklist on top of all the documents submitted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FE" w:rsidRDefault="00E758FE" w:rsidP="00200EA6">
      <w:pPr>
        <w:spacing w:after="0" w:line="240" w:lineRule="auto"/>
      </w:pPr>
      <w:r>
        <w:separator/>
      </w:r>
    </w:p>
  </w:footnote>
  <w:footnote w:type="continuationSeparator" w:id="0">
    <w:p w:rsidR="00E758FE" w:rsidRDefault="00E758FE" w:rsidP="0020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A6" w:rsidRDefault="00200EA6">
    <w:pPr>
      <w:pStyle w:val="a4"/>
    </w:pPr>
    <w:r>
      <w:rPr>
        <w:rFonts w:hint="eastAsia"/>
      </w:rPr>
      <w:t>Please put this checklist on top of all the documents submitted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76"/>
    <w:rsid w:val="00085095"/>
    <w:rsid w:val="00200EA6"/>
    <w:rsid w:val="003A251D"/>
    <w:rsid w:val="00581DA0"/>
    <w:rsid w:val="00585976"/>
    <w:rsid w:val="00841CF2"/>
    <w:rsid w:val="00BD2995"/>
    <w:rsid w:val="00CE19DD"/>
    <w:rsid w:val="00DF0A09"/>
    <w:rsid w:val="00E340CE"/>
    <w:rsid w:val="00E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91D96-C1B4-4D3B-9EDA-4B695E98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0E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00EA6"/>
  </w:style>
  <w:style w:type="paragraph" w:styleId="a5">
    <w:name w:val="footer"/>
    <w:basedOn w:val="a"/>
    <w:link w:val="Char0"/>
    <w:uiPriority w:val="99"/>
    <w:unhideWhenUsed/>
    <w:rsid w:val="00200E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00EA6"/>
  </w:style>
  <w:style w:type="paragraph" w:styleId="a6">
    <w:name w:val="List Paragraph"/>
    <w:basedOn w:val="a"/>
    <w:uiPriority w:val="34"/>
    <w:qFormat/>
    <w:rsid w:val="00DF0A0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BCF7-7789-45A2-8741-449C21B5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</dc:creator>
  <cp:keywords/>
  <dc:description/>
  <cp:lastModifiedBy>Dsu</cp:lastModifiedBy>
  <cp:revision>8</cp:revision>
  <dcterms:created xsi:type="dcterms:W3CDTF">2017-12-04T00:59:00Z</dcterms:created>
  <dcterms:modified xsi:type="dcterms:W3CDTF">2017-12-04T06:54:00Z</dcterms:modified>
</cp:coreProperties>
</file>